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56E007C" w14:textId="77777777" w:rsidTr="00DD33F1">
        <w:tc>
          <w:tcPr>
            <w:tcW w:w="2660" w:type="dxa"/>
          </w:tcPr>
          <w:p w14:paraId="4EE31D4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9E6AF6A" w14:textId="77777777" w:rsidR="00DD33F1" w:rsidRPr="00544330" w:rsidRDefault="007D3C02" w:rsidP="00DD33F1">
            <w:pPr>
              <w:pStyle w:val="TableText"/>
              <w:rPr>
                <w:b/>
              </w:rPr>
            </w:pPr>
            <w:r w:rsidRPr="00D02132">
              <w:rPr>
                <w:b/>
              </w:rPr>
              <w:t>Working with money</w:t>
            </w:r>
          </w:p>
        </w:tc>
        <w:tc>
          <w:tcPr>
            <w:tcW w:w="1560" w:type="dxa"/>
          </w:tcPr>
          <w:p w14:paraId="21E45D10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0D2E37D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220543F2" w14:textId="77777777" w:rsidTr="00DD33F1">
        <w:tc>
          <w:tcPr>
            <w:tcW w:w="2660" w:type="dxa"/>
          </w:tcPr>
          <w:p w14:paraId="2815793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5AD87A4A" w14:textId="77777777" w:rsidR="00DD33F1" w:rsidRPr="00544330" w:rsidRDefault="007D3C0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Numeracy</w:t>
            </w:r>
          </w:p>
        </w:tc>
        <w:tc>
          <w:tcPr>
            <w:tcW w:w="1560" w:type="dxa"/>
          </w:tcPr>
          <w:p w14:paraId="3DD8490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D75FA04" w14:textId="77777777" w:rsidR="00DD33F1" w:rsidRPr="00544330" w:rsidRDefault="007D3C0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47E97B1F" w14:textId="77777777" w:rsidTr="00DD33F1">
        <w:tc>
          <w:tcPr>
            <w:tcW w:w="2660" w:type="dxa"/>
          </w:tcPr>
          <w:p w14:paraId="3F0C623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921E1BA" w14:textId="77777777" w:rsidR="00DD33F1" w:rsidRPr="00544330" w:rsidRDefault="007D3C0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J12</w:t>
            </w:r>
          </w:p>
        </w:tc>
        <w:tc>
          <w:tcPr>
            <w:tcW w:w="1560" w:type="dxa"/>
          </w:tcPr>
          <w:p w14:paraId="03DD8A6B" w14:textId="2BA101C4" w:rsidR="00DD33F1" w:rsidRPr="00544330" w:rsidRDefault="0095294D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513E949" w14:textId="77777777" w:rsidR="00DD33F1" w:rsidRPr="00544330" w:rsidRDefault="007D3C0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H/602/0108</w:t>
            </w:r>
          </w:p>
        </w:tc>
      </w:tr>
    </w:tbl>
    <w:p w14:paraId="632539CA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29F807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D8F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783B" w14:textId="77777777" w:rsidR="00DD33F1" w:rsidRPr="0070307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0307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70307D">
              <w:rPr>
                <w:rFonts w:cs="Arial"/>
                <w:bCs/>
              </w:rPr>
              <w:instrText xml:space="preserve"> FORMTEXT </w:instrText>
            </w:r>
            <w:r w:rsidRPr="0070307D">
              <w:rPr>
                <w:rFonts w:cs="Arial"/>
                <w:bCs/>
              </w:rPr>
            </w:r>
            <w:r w:rsidRPr="0070307D">
              <w:rPr>
                <w:rFonts w:cs="Arial"/>
                <w:bCs/>
              </w:rPr>
              <w:fldChar w:fldCharType="separate"/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51B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57D" w14:textId="77777777" w:rsidR="00DD33F1" w:rsidRPr="0070307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0307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0307D">
              <w:rPr>
                <w:rFonts w:cs="Arial"/>
                <w:bCs/>
              </w:rPr>
              <w:instrText xml:space="preserve"> FORMTEXT </w:instrText>
            </w:r>
            <w:r w:rsidRPr="0070307D">
              <w:rPr>
                <w:rFonts w:cs="Arial"/>
                <w:bCs/>
              </w:rPr>
            </w:r>
            <w:r w:rsidRPr="0070307D">
              <w:rPr>
                <w:rFonts w:cs="Arial"/>
                <w:bCs/>
              </w:rPr>
              <w:fldChar w:fldCharType="separate"/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8D11AE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C0E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5B8B" w14:textId="77777777" w:rsidR="00DD33F1" w:rsidRPr="0070307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0307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0307D">
              <w:rPr>
                <w:rFonts w:cs="Arial"/>
                <w:bCs/>
              </w:rPr>
              <w:instrText xml:space="preserve"> FORMTEXT </w:instrText>
            </w:r>
            <w:r w:rsidRPr="0070307D">
              <w:rPr>
                <w:rFonts w:cs="Arial"/>
                <w:bCs/>
              </w:rPr>
            </w:r>
            <w:r w:rsidRPr="0070307D">
              <w:rPr>
                <w:rFonts w:cs="Arial"/>
                <w:bCs/>
              </w:rPr>
              <w:fldChar w:fldCharType="separate"/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D23E" w14:textId="40720023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59D5" w14:textId="77777777" w:rsidR="00DD33F1" w:rsidRPr="0070307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0307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0307D">
              <w:rPr>
                <w:rFonts w:cs="Arial"/>
                <w:bCs/>
              </w:rPr>
              <w:instrText xml:space="preserve"> FORMTEXT </w:instrText>
            </w:r>
            <w:r w:rsidRPr="0070307D">
              <w:rPr>
                <w:rFonts w:cs="Arial"/>
                <w:bCs/>
              </w:rPr>
            </w:r>
            <w:r w:rsidRPr="0070307D">
              <w:rPr>
                <w:rFonts w:cs="Arial"/>
                <w:bCs/>
              </w:rPr>
              <w:fldChar w:fldCharType="separate"/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390186DA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33ED0BD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9F33DD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55086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31BBB04F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AB50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ED91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05854DC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6795D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B924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5DD8D23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BC614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ED979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1354FB73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F7C7FA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956DF" w14:textId="77777777" w:rsidR="007D3C02" w:rsidRPr="007D3C02" w:rsidRDefault="0070307D" w:rsidP="007D3C02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70307D">
              <w:rPr>
                <w:b/>
              </w:rPr>
              <w:t xml:space="preserve">The learner will </w:t>
            </w:r>
            <w:r w:rsidRPr="007D3C02">
              <w:rPr>
                <w:b/>
              </w:rPr>
              <w:t xml:space="preserve">be </w:t>
            </w:r>
            <w:r w:rsidR="007D3C02" w:rsidRPr="007D3C02">
              <w:rPr>
                <w:b/>
              </w:rPr>
              <w:t xml:space="preserve">able to round cost to nearest significant amount </w:t>
            </w:r>
          </w:p>
          <w:p w14:paraId="10C68DDE" w14:textId="77777777" w:rsidR="0070307D" w:rsidRDefault="0070307D" w:rsidP="0070307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C3D4402" w14:textId="77777777" w:rsidR="007D3C02" w:rsidRDefault="00DD33F1" w:rsidP="007D3C02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7D3C02">
              <w:t>Round cost of items to nearest significant amount</w:t>
            </w:r>
          </w:p>
          <w:p w14:paraId="4566C9B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518BDE9A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3F2453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14AD0" w14:textId="77777777" w:rsidR="00DD33F1" w:rsidRPr="007D3C02" w:rsidRDefault="0070307D" w:rsidP="00DD33F1">
            <w:pPr>
              <w:pStyle w:val="TableText"/>
              <w:rPr>
                <w:rFonts w:cs="Arial"/>
                <w:b/>
                <w:bCs/>
              </w:rPr>
            </w:pPr>
            <w:r w:rsidRPr="0070307D">
              <w:rPr>
                <w:b/>
              </w:rPr>
              <w:t xml:space="preserve">The learner will </w:t>
            </w:r>
            <w:r w:rsidRPr="007D3C02">
              <w:rPr>
                <w:b/>
              </w:rPr>
              <w:t xml:space="preserve">be </w:t>
            </w:r>
            <w:r w:rsidR="007D3C02" w:rsidRPr="007D3C02">
              <w:rPr>
                <w:b/>
              </w:rPr>
              <w:t>able to estimate total cost by adding individual rounded amounts of money</w:t>
            </w:r>
          </w:p>
          <w:p w14:paraId="0A7FCC0E" w14:textId="77777777" w:rsidR="0070307D" w:rsidRDefault="0070307D" w:rsidP="0070307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63C3FB4B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7D3C02">
              <w:t>Add rounded amounts of money to estimate total cost</w:t>
            </w:r>
          </w:p>
          <w:p w14:paraId="708C4DA6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E0880B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7992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C4E61" w14:textId="77777777" w:rsidR="00DD33F1" w:rsidRPr="007D3C02" w:rsidRDefault="0070307D" w:rsidP="00DD33F1">
            <w:pPr>
              <w:pStyle w:val="TableText"/>
              <w:rPr>
                <w:rFonts w:cs="Arial"/>
                <w:b/>
                <w:bCs/>
              </w:rPr>
            </w:pPr>
            <w:r w:rsidRPr="0070307D">
              <w:rPr>
                <w:b/>
              </w:rPr>
              <w:t xml:space="preserve">The learner will </w:t>
            </w:r>
            <w:r w:rsidRPr="007D3C02">
              <w:rPr>
                <w:b/>
              </w:rPr>
              <w:t xml:space="preserve">be </w:t>
            </w:r>
            <w:r w:rsidR="007D3C02" w:rsidRPr="007D3C02">
              <w:rPr>
                <w:b/>
              </w:rPr>
              <w:t xml:space="preserve">able to add sums of money </w:t>
            </w:r>
            <w:r w:rsidR="00A77D8E">
              <w:rPr>
                <w:b/>
              </w:rPr>
              <w:t xml:space="preserve">to </w:t>
            </w:r>
            <w:r w:rsidR="007D3C02" w:rsidRPr="007D3C02">
              <w:rPr>
                <w:b/>
              </w:rPr>
              <w:t>calculate total</w:t>
            </w:r>
          </w:p>
          <w:p w14:paraId="5C87C2F7" w14:textId="77777777" w:rsidR="0070307D" w:rsidRDefault="0070307D" w:rsidP="0070307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5F4F74DD" w14:textId="77777777" w:rsidR="007D3C02" w:rsidRDefault="00DD33F1" w:rsidP="007D3C02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7D3C02">
              <w:t>Work out the total cost of different items where the prices are in pounds and pence</w:t>
            </w:r>
          </w:p>
          <w:p w14:paraId="06433B26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7D3C02">
              <w:t>Review calculations for accuracy</w:t>
            </w:r>
          </w:p>
          <w:p w14:paraId="5C40D3C1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00707CDE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F7C2B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LO4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8B6F97" w14:textId="77777777" w:rsidR="007D3C02" w:rsidRPr="007D3C02" w:rsidRDefault="0070307D" w:rsidP="007D3C02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70307D">
              <w:rPr>
                <w:b/>
              </w:rPr>
              <w:t xml:space="preserve">The learner will </w:t>
            </w:r>
            <w:r w:rsidRPr="007D3C02">
              <w:rPr>
                <w:b/>
              </w:rPr>
              <w:t xml:space="preserve">be </w:t>
            </w:r>
            <w:r w:rsidR="007D3C02" w:rsidRPr="007D3C02">
              <w:rPr>
                <w:b/>
              </w:rPr>
              <w:t>able to subtract sums of money to calculate difference</w:t>
            </w:r>
          </w:p>
          <w:p w14:paraId="4544B1E5" w14:textId="77777777" w:rsidR="0070307D" w:rsidRDefault="0070307D" w:rsidP="0070307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77698750" w14:textId="77777777" w:rsidR="007D3C02" w:rsidRDefault="00DD33F1" w:rsidP="007D3C02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4.1</w:t>
            </w:r>
            <w:r w:rsidRPr="00544330">
              <w:rPr>
                <w:rFonts w:cs="Arial"/>
                <w:bCs/>
              </w:rPr>
              <w:tab/>
            </w:r>
            <w:r w:rsidR="007D3C02">
              <w:t xml:space="preserve">Work out the change due by subtracting cost from money paid </w:t>
            </w:r>
          </w:p>
          <w:p w14:paraId="26790233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4.2</w:t>
            </w:r>
            <w:r w:rsidRPr="00544330">
              <w:rPr>
                <w:rFonts w:cs="Arial"/>
                <w:bCs/>
              </w:rPr>
              <w:tab/>
            </w:r>
            <w:r w:rsidR="007D3C02">
              <w:t>Review calculations for accuracy</w:t>
            </w:r>
          </w:p>
          <w:p w14:paraId="0B561501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7672F848" w14:textId="77777777" w:rsidR="00DD33F1" w:rsidRPr="00544330" w:rsidRDefault="00DD33F1" w:rsidP="00DD33F1">
      <w:pPr>
        <w:rPr>
          <w:b/>
        </w:rPr>
      </w:pPr>
    </w:p>
    <w:p w14:paraId="33ABE5BC" w14:textId="77777777" w:rsidR="00DD33F1" w:rsidRPr="00544330" w:rsidRDefault="007D3C02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64991AD0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DFA53AE" w14:textId="77777777" w:rsidTr="00DD33F1">
        <w:tc>
          <w:tcPr>
            <w:tcW w:w="5000" w:type="pct"/>
            <w:shd w:val="clear" w:color="auto" w:fill="auto"/>
          </w:tcPr>
          <w:p w14:paraId="60A67C4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636A840" w14:textId="77777777" w:rsidTr="00DD33F1">
        <w:tc>
          <w:tcPr>
            <w:tcW w:w="5000" w:type="pct"/>
            <w:shd w:val="clear" w:color="auto" w:fill="auto"/>
          </w:tcPr>
          <w:p w14:paraId="37693AA4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0307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70307D">
              <w:rPr>
                <w:rFonts w:cs="Arial"/>
                <w:bCs/>
              </w:rPr>
              <w:instrText xml:space="preserve"> FORMTEXT </w:instrText>
            </w:r>
            <w:r w:rsidRPr="0070307D">
              <w:rPr>
                <w:rFonts w:cs="Arial"/>
                <w:bCs/>
              </w:rPr>
            </w:r>
            <w:r w:rsidRPr="0070307D">
              <w:rPr>
                <w:rFonts w:cs="Arial"/>
                <w:bCs/>
              </w:rPr>
              <w:fldChar w:fldCharType="separate"/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</w:rPr>
              <w:fldChar w:fldCharType="end"/>
            </w:r>
            <w:bookmarkEnd w:id="7"/>
          </w:p>
          <w:p w14:paraId="5AFB65F1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82A983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4ADF410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078CBD3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5303876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70307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0307D">
              <w:rPr>
                <w:rFonts w:cs="Arial"/>
                <w:bCs/>
              </w:rPr>
              <w:instrText xml:space="preserve"> FORMTEXT </w:instrText>
            </w:r>
            <w:r w:rsidRPr="0070307D">
              <w:rPr>
                <w:rFonts w:cs="Arial"/>
                <w:bCs/>
              </w:rPr>
            </w:r>
            <w:r w:rsidRPr="0070307D">
              <w:rPr>
                <w:rFonts w:cs="Arial"/>
                <w:bCs/>
              </w:rPr>
              <w:fldChar w:fldCharType="separate"/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</w:rPr>
              <w:fldChar w:fldCharType="end"/>
            </w:r>
            <w:bookmarkEnd w:id="8"/>
          </w:p>
          <w:p w14:paraId="55F30CC3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70307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0307D">
              <w:rPr>
                <w:rFonts w:cs="Arial"/>
                <w:bCs/>
              </w:rPr>
              <w:instrText xml:space="preserve"> FORMTEXT </w:instrText>
            </w:r>
            <w:r w:rsidRPr="0070307D">
              <w:rPr>
                <w:rFonts w:cs="Arial"/>
                <w:bCs/>
              </w:rPr>
            </w:r>
            <w:r w:rsidRPr="0070307D">
              <w:rPr>
                <w:rFonts w:cs="Arial"/>
                <w:bCs/>
              </w:rPr>
              <w:fldChar w:fldCharType="separate"/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</w:rPr>
              <w:fldChar w:fldCharType="end"/>
            </w:r>
            <w:bookmarkEnd w:id="9"/>
          </w:p>
          <w:p w14:paraId="683D8574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70307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0307D">
              <w:rPr>
                <w:rFonts w:cs="Arial"/>
                <w:bCs/>
              </w:rPr>
              <w:instrText xml:space="preserve"> FORMTEXT </w:instrText>
            </w:r>
            <w:r w:rsidRPr="0070307D">
              <w:rPr>
                <w:rFonts w:cs="Arial"/>
                <w:bCs/>
              </w:rPr>
            </w:r>
            <w:r w:rsidRPr="0070307D">
              <w:rPr>
                <w:rFonts w:cs="Arial"/>
                <w:bCs/>
              </w:rPr>
              <w:fldChar w:fldCharType="separate"/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</w:rPr>
              <w:fldChar w:fldCharType="end"/>
            </w:r>
            <w:bookmarkEnd w:id="10"/>
          </w:p>
          <w:p w14:paraId="1B35B39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DC36CED" w14:textId="77777777" w:rsidTr="00DD33F1">
        <w:tc>
          <w:tcPr>
            <w:tcW w:w="5000" w:type="pct"/>
            <w:shd w:val="clear" w:color="auto" w:fill="auto"/>
          </w:tcPr>
          <w:p w14:paraId="29E192A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70307D" w14:paraId="58C06CF3" w14:textId="77777777" w:rsidTr="00DD33F1">
        <w:tc>
          <w:tcPr>
            <w:tcW w:w="5000" w:type="pct"/>
            <w:shd w:val="clear" w:color="auto" w:fill="auto"/>
          </w:tcPr>
          <w:p w14:paraId="5D36A7A6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0307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70307D">
              <w:rPr>
                <w:rFonts w:cs="Arial"/>
                <w:bCs/>
              </w:rPr>
              <w:instrText xml:space="preserve"> FORMTEXT </w:instrText>
            </w:r>
            <w:r w:rsidRPr="0070307D">
              <w:rPr>
                <w:rFonts w:cs="Arial"/>
                <w:bCs/>
              </w:rPr>
            </w:r>
            <w:r w:rsidRPr="0070307D">
              <w:rPr>
                <w:rFonts w:cs="Arial"/>
                <w:bCs/>
              </w:rPr>
              <w:fldChar w:fldCharType="separate"/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</w:rPr>
              <w:fldChar w:fldCharType="end"/>
            </w:r>
            <w:bookmarkEnd w:id="11"/>
          </w:p>
          <w:p w14:paraId="14CA6632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BF4C4E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DF1265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4D1802A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2E8C13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E1C595E" w14:textId="77777777" w:rsidTr="00DD33F1">
        <w:tc>
          <w:tcPr>
            <w:tcW w:w="5000" w:type="pct"/>
            <w:shd w:val="clear" w:color="auto" w:fill="auto"/>
          </w:tcPr>
          <w:p w14:paraId="69207B0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70307D" w14:paraId="2B559D0A" w14:textId="77777777" w:rsidTr="00DD33F1">
        <w:tc>
          <w:tcPr>
            <w:tcW w:w="5000" w:type="pct"/>
            <w:shd w:val="clear" w:color="auto" w:fill="auto"/>
          </w:tcPr>
          <w:p w14:paraId="409D29DD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0307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70307D">
              <w:rPr>
                <w:rFonts w:cs="Arial"/>
                <w:bCs/>
              </w:rPr>
              <w:instrText xml:space="preserve"> FORMTEXT </w:instrText>
            </w:r>
            <w:r w:rsidRPr="0070307D">
              <w:rPr>
                <w:rFonts w:cs="Arial"/>
                <w:bCs/>
              </w:rPr>
            </w:r>
            <w:r w:rsidRPr="0070307D">
              <w:rPr>
                <w:rFonts w:cs="Arial"/>
                <w:bCs/>
              </w:rPr>
              <w:fldChar w:fldCharType="separate"/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</w:rPr>
              <w:fldChar w:fldCharType="end"/>
            </w:r>
            <w:bookmarkEnd w:id="12"/>
          </w:p>
          <w:p w14:paraId="685BDE65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76FC41A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C2D325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E2AE0AD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FA0318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E766313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6344780" w14:textId="77777777" w:rsidTr="00DD33F1">
        <w:tc>
          <w:tcPr>
            <w:tcW w:w="9854" w:type="dxa"/>
          </w:tcPr>
          <w:p w14:paraId="6EC38C9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EF58200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70307D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0307D">
              <w:rPr>
                <w:rFonts w:cs="Arial"/>
                <w:bCs/>
              </w:rPr>
              <w:instrText xml:space="preserve"> FORMTEXT </w:instrText>
            </w:r>
            <w:r w:rsidRPr="0070307D">
              <w:rPr>
                <w:rFonts w:cs="Arial"/>
                <w:bCs/>
              </w:rPr>
            </w:r>
            <w:r w:rsidRPr="0070307D">
              <w:rPr>
                <w:rFonts w:cs="Arial"/>
                <w:bCs/>
              </w:rPr>
              <w:fldChar w:fldCharType="separate"/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</w:rPr>
              <w:fldChar w:fldCharType="end"/>
            </w:r>
            <w:bookmarkEnd w:id="13"/>
          </w:p>
          <w:p w14:paraId="0B8931A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942FD4F" w14:textId="77777777" w:rsidR="00DD33F1" w:rsidRPr="0070307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70307D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0307D">
              <w:rPr>
                <w:rFonts w:cs="Arial"/>
                <w:bCs/>
              </w:rPr>
              <w:instrText xml:space="preserve"> FORMTEXT </w:instrText>
            </w:r>
            <w:r w:rsidRPr="0070307D">
              <w:rPr>
                <w:rFonts w:cs="Arial"/>
                <w:bCs/>
              </w:rPr>
            </w:r>
            <w:r w:rsidRPr="0070307D">
              <w:rPr>
                <w:rFonts w:cs="Arial"/>
                <w:bCs/>
              </w:rPr>
              <w:fldChar w:fldCharType="separate"/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</w:rPr>
              <w:fldChar w:fldCharType="end"/>
            </w:r>
            <w:bookmarkEnd w:id="14"/>
            <w:r w:rsidRPr="0070307D">
              <w:rPr>
                <w:rFonts w:cs="Arial"/>
                <w:bCs/>
              </w:rPr>
              <w:t xml:space="preserve">     </w:t>
            </w:r>
            <w:r w:rsidRPr="0070307D">
              <w:rPr>
                <w:rFonts w:cs="Arial"/>
                <w:bCs/>
              </w:rPr>
              <w:tab/>
            </w:r>
            <w:r w:rsidRPr="0070307D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70307D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0307D">
              <w:rPr>
                <w:rFonts w:cs="Arial"/>
                <w:bCs/>
              </w:rPr>
              <w:instrText xml:space="preserve"> FORMTEXT </w:instrText>
            </w:r>
            <w:r w:rsidRPr="0070307D">
              <w:rPr>
                <w:rFonts w:cs="Arial"/>
                <w:bCs/>
              </w:rPr>
            </w:r>
            <w:r w:rsidRPr="0070307D">
              <w:rPr>
                <w:rFonts w:cs="Arial"/>
                <w:bCs/>
              </w:rPr>
              <w:fldChar w:fldCharType="separate"/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  <w:noProof/>
              </w:rPr>
              <w:t> </w:t>
            </w:r>
            <w:r w:rsidRPr="0070307D">
              <w:rPr>
                <w:rFonts w:cs="Arial"/>
                <w:bCs/>
              </w:rPr>
              <w:fldChar w:fldCharType="end"/>
            </w:r>
            <w:bookmarkEnd w:id="15"/>
          </w:p>
          <w:p w14:paraId="09FC7C2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EA7D717" w14:textId="77777777" w:rsidR="00DD33F1" w:rsidRPr="00544330" w:rsidRDefault="00DD33F1" w:rsidP="00DD33F1">
      <w:pPr>
        <w:tabs>
          <w:tab w:val="left" w:pos="820"/>
        </w:tabs>
      </w:pPr>
    </w:p>
    <w:p w14:paraId="57F33BCF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DE377" w14:textId="77777777" w:rsidR="009A22C0" w:rsidRDefault="009A22C0" w:rsidP="00BA5B9D">
      <w:pPr>
        <w:pStyle w:val="Hyperlink"/>
      </w:pPr>
      <w:r>
        <w:separator/>
      </w:r>
    </w:p>
  </w:endnote>
  <w:endnote w:type="continuationSeparator" w:id="0">
    <w:p w14:paraId="044BF809" w14:textId="77777777" w:rsidR="009A22C0" w:rsidRDefault="009A22C0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25F60" w14:textId="60115B92" w:rsidR="0070307D" w:rsidRDefault="0070307D" w:rsidP="009A22C0">
    <w:pPr>
      <w:pStyle w:val="Footermain"/>
    </w:pPr>
    <w:r>
      <w:t>© OCR 20</w:t>
    </w:r>
    <w:r w:rsidR="0095294D">
      <w:t>2</w:t>
    </w:r>
    <w:r>
      <w:t>1 v</w:t>
    </w:r>
    <w:r w:rsidR="0095294D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4A65B8" w14:textId="77777777" w:rsidR="009A22C0" w:rsidRDefault="009A22C0" w:rsidP="00BA5B9D">
      <w:pPr>
        <w:pStyle w:val="Hyperlink"/>
      </w:pPr>
      <w:r>
        <w:separator/>
      </w:r>
    </w:p>
  </w:footnote>
  <w:footnote w:type="continuationSeparator" w:id="0">
    <w:p w14:paraId="2729EA2D" w14:textId="77777777" w:rsidR="009A22C0" w:rsidRDefault="009A22C0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3F0D5" w14:textId="2BB02330" w:rsidR="007D3C02" w:rsidRDefault="007D3C02" w:rsidP="00DD33F1">
    <w:pPr>
      <w:pStyle w:val="Header"/>
      <w:rPr>
        <w:b/>
        <w:sz w:val="32"/>
        <w:szCs w:val="32"/>
      </w:rPr>
    </w:pPr>
  </w:p>
  <w:p w14:paraId="54FAC5DD" w14:textId="44694A19" w:rsidR="007D3C02" w:rsidRDefault="0095294D" w:rsidP="00DD33F1">
    <w:pPr>
      <w:pStyle w:val="Header"/>
      <w:rPr>
        <w:b/>
        <w:sz w:val="32"/>
        <w:szCs w:val="32"/>
      </w:rPr>
    </w:pPr>
    <w:r>
      <w:rPr>
        <w:noProof/>
      </w:rPr>
      <w:pict w14:anchorId="7279C4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338588C1" w14:textId="77777777" w:rsidR="007D3C02" w:rsidRDefault="007D3C02" w:rsidP="00DD33F1">
    <w:pPr>
      <w:pStyle w:val="Header"/>
      <w:rPr>
        <w:b/>
        <w:sz w:val="32"/>
        <w:szCs w:val="32"/>
      </w:rPr>
    </w:pPr>
  </w:p>
  <w:p w14:paraId="24DC19F3" w14:textId="77777777" w:rsidR="007D3C02" w:rsidRDefault="007D3C02" w:rsidP="00DD33F1">
    <w:pPr>
      <w:pStyle w:val="Header"/>
      <w:rPr>
        <w:b/>
        <w:sz w:val="32"/>
        <w:szCs w:val="32"/>
      </w:rPr>
    </w:pPr>
  </w:p>
  <w:p w14:paraId="2ADC3DD8" w14:textId="77777777" w:rsidR="007D3C02" w:rsidRPr="004260B1" w:rsidRDefault="007D3C02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5E3D54A5" w14:textId="77777777" w:rsidR="007D3C02" w:rsidRDefault="007D3C02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198E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570C8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0307D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C02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5294D"/>
    <w:rsid w:val="00960592"/>
    <w:rsid w:val="00960C8E"/>
    <w:rsid w:val="00960CA7"/>
    <w:rsid w:val="0096199D"/>
    <w:rsid w:val="00965BEB"/>
    <w:rsid w:val="00995917"/>
    <w:rsid w:val="00995F31"/>
    <w:rsid w:val="009A22C0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D8E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D2B21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A73B216"/>
  <w15:chartTrackingRefBased/>
  <w15:docId w15:val="{999A78D7-6171-4FD5-BEBC-580FF094A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7D3C02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7D3C02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76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J12 E3 Working with money</dc:title>
  <dc:subject/>
  <dc:creator>OCR</dc:creator>
  <cp:keywords>Life and Living Skills, Record of assessment, Rec of assessment,  J12, E3, Working with money</cp:keywords>
  <dc:description/>
  <cp:lastModifiedBy>Mary Bree</cp:lastModifiedBy>
  <cp:revision>2</cp:revision>
  <dcterms:created xsi:type="dcterms:W3CDTF">2021-05-21T15:24:00Z</dcterms:created>
  <dcterms:modified xsi:type="dcterms:W3CDTF">2021-05-21T15:24:00Z</dcterms:modified>
</cp:coreProperties>
</file>